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13" w:rsidRDefault="00043B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 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classe :</w:t>
      </w:r>
    </w:p>
    <w:p w:rsidR="00043BB5" w:rsidRDefault="00043B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Prénom :</w:t>
      </w:r>
    </w:p>
    <w:p w:rsidR="00043BB5" w:rsidRPr="00043BB5" w:rsidRDefault="00043BB5" w:rsidP="00043BB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Consigne : </w:t>
      </w:r>
      <w:r w:rsidRPr="00043BB5">
        <w:rPr>
          <w:rFonts w:ascii="Times New Roman" w:hAnsi="Times New Roman" w:cs="Times New Roman"/>
          <w:color w:val="FF0000"/>
          <w:sz w:val="24"/>
          <w:szCs w:val="24"/>
        </w:rPr>
        <w:t>remplir cette fiche de manière numérique (informatique) et l’imprimer ensuite pour la rendre au professeur à la séance suivante. Toute fiche remplie de façon manuscrite sera considérée comme non rendu éq</w:t>
      </w:r>
      <w:r>
        <w:rPr>
          <w:rFonts w:ascii="Times New Roman" w:hAnsi="Times New Roman" w:cs="Times New Roman"/>
          <w:color w:val="FF0000"/>
          <w:sz w:val="24"/>
          <w:szCs w:val="24"/>
        </w:rPr>
        <w:t>uivalent à un travail non fait.</w:t>
      </w:r>
    </w:p>
    <w:p w:rsidR="00043BB5" w:rsidRDefault="00043BB5" w:rsidP="00043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Fiche préparatoire séance 4 : le cycle du carbone</w:t>
      </w: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BB5">
        <w:rPr>
          <w:rFonts w:ascii="Times New Roman" w:hAnsi="Times New Roman" w:cs="Times New Roman"/>
          <w:b/>
          <w:sz w:val="24"/>
          <w:szCs w:val="24"/>
        </w:rPr>
        <w:t>Question 1</w:t>
      </w:r>
      <w:r>
        <w:rPr>
          <w:rFonts w:ascii="Times New Roman" w:hAnsi="Times New Roman" w:cs="Times New Roman"/>
          <w:sz w:val="24"/>
          <w:szCs w:val="24"/>
        </w:rPr>
        <w:t> : quels sont les différents réservoirs de carbone.</w:t>
      </w: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BB5">
        <w:rPr>
          <w:rFonts w:ascii="Times New Roman" w:hAnsi="Times New Roman" w:cs="Times New Roman"/>
          <w:b/>
          <w:sz w:val="24"/>
          <w:szCs w:val="24"/>
        </w:rPr>
        <w:t>Question 2</w:t>
      </w:r>
      <w:r>
        <w:rPr>
          <w:rFonts w:ascii="Times New Roman" w:hAnsi="Times New Roman" w:cs="Times New Roman"/>
          <w:sz w:val="24"/>
          <w:szCs w:val="24"/>
        </w:rPr>
        <w:t> : Indiquez pour chaque réservoir les quantités de carbone disponibles.</w:t>
      </w: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BB5">
        <w:rPr>
          <w:rFonts w:ascii="Times New Roman" w:hAnsi="Times New Roman" w:cs="Times New Roman"/>
          <w:b/>
          <w:sz w:val="24"/>
          <w:szCs w:val="24"/>
        </w:rPr>
        <w:t>Question 3</w:t>
      </w:r>
      <w:r>
        <w:rPr>
          <w:rFonts w:ascii="Times New Roman" w:hAnsi="Times New Roman" w:cs="Times New Roman"/>
          <w:sz w:val="24"/>
          <w:szCs w:val="24"/>
        </w:rPr>
        <w:t> : qu’appelle-t-on « cycle du carbone ; donnez une explication personnelle.</w:t>
      </w: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4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B70757">
        <w:rPr>
          <w:rFonts w:ascii="Times New Roman" w:hAnsi="Times New Roman" w:cs="Times New Roman"/>
          <w:sz w:val="24"/>
          <w:szCs w:val="24"/>
        </w:rPr>
        <w:t>Indiquez les différents types d’échanges se déroulant entre les différents réservoirs ; vous indiquerez les deux réservoirs concernés et le type d’échange (exemple : échange entre biosphère vers atmosphère : la respiration)</w:t>
      </w: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757">
        <w:rPr>
          <w:rFonts w:ascii="Times New Roman" w:hAnsi="Times New Roman" w:cs="Times New Roman"/>
          <w:b/>
          <w:sz w:val="24"/>
          <w:szCs w:val="24"/>
        </w:rPr>
        <w:t>Question 5</w:t>
      </w:r>
      <w:r>
        <w:rPr>
          <w:rFonts w:ascii="Times New Roman" w:hAnsi="Times New Roman" w:cs="Times New Roman"/>
          <w:sz w:val="24"/>
          <w:szCs w:val="24"/>
        </w:rPr>
        <w:t> : Sans l’intervention de l’Homme, comment sont considérés les flux de carbone ?</w:t>
      </w: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6</w:t>
      </w:r>
      <w:r>
        <w:rPr>
          <w:rFonts w:ascii="Times New Roman" w:hAnsi="Times New Roman" w:cs="Times New Roman"/>
          <w:sz w:val="24"/>
          <w:szCs w:val="24"/>
        </w:rPr>
        <w:t> : Depuis 1850 que se passe-t-il au niveau du cycle du carbone ? Pourquoi ?</w:t>
      </w: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757" w:rsidRPr="00B70757" w:rsidRDefault="00B70757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BB5" w:rsidRPr="00043BB5" w:rsidRDefault="00043BB5" w:rsidP="00043B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43BB5" w:rsidRPr="0004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B5"/>
    <w:rsid w:val="00043BB5"/>
    <w:rsid w:val="006E7613"/>
    <w:rsid w:val="00B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9831"/>
  <w15:chartTrackingRefBased/>
  <w15:docId w15:val="{CD36F5C2-83E1-46A6-80BF-4AB1F752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Pierre</cp:lastModifiedBy>
  <cp:revision>1</cp:revision>
  <dcterms:created xsi:type="dcterms:W3CDTF">2017-03-23T13:35:00Z</dcterms:created>
  <dcterms:modified xsi:type="dcterms:W3CDTF">2017-03-23T13:51:00Z</dcterms:modified>
</cp:coreProperties>
</file>